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B71" w:rsidRDefault="00EA2B71" w:rsidP="00EA2B71">
      <w:pPr>
        <w:jc w:val="both"/>
      </w:pPr>
      <w:r>
        <w:t xml:space="preserve">A </w:t>
      </w:r>
      <w:r>
        <w:t>második világháború</w:t>
      </w:r>
      <w:r>
        <w:t xml:space="preserve">t követő felfordulás idején egy </w:t>
      </w:r>
      <w:r>
        <w:t xml:space="preserve">amerikai egyetemista </w:t>
      </w:r>
      <w:r>
        <w:t xml:space="preserve">lány, Charlie St. Clair teherbe </w:t>
      </w:r>
      <w:r>
        <w:t xml:space="preserve">esik hajadonként, </w:t>
      </w:r>
      <w:r>
        <w:t xml:space="preserve">és közel jár ahhoz, hogy jómódú </w:t>
      </w:r>
      <w:r>
        <w:t xml:space="preserve">családja kitagadja őt. Ráadásul </w:t>
      </w:r>
      <w:r>
        <w:t xml:space="preserve">kétségbeesetten kapaszkodik </w:t>
      </w:r>
      <w:r>
        <w:t>a reménybe, hogy hőn szere</w:t>
      </w:r>
      <w:r>
        <w:t xml:space="preserve">tett unokatestvére, Rose, aki a </w:t>
      </w:r>
      <w:r>
        <w:t>háború alatt eltűnt Francia</w:t>
      </w:r>
      <w:r>
        <w:t xml:space="preserve">ország nácik megszállta részén, </w:t>
      </w:r>
      <w:r>
        <w:t xml:space="preserve">talán még él. Így amikor a </w:t>
      </w:r>
      <w:r>
        <w:t xml:space="preserve">szülei Európába küldik, Charlie </w:t>
      </w:r>
      <w:r>
        <w:t>Londonba szökik, eltökélve, hogy kideríti, mi történ</w:t>
      </w:r>
      <w:r>
        <w:t xml:space="preserve">t az </w:t>
      </w:r>
      <w:r>
        <w:t>unokatestvérével. Ehhez Ev</w:t>
      </w:r>
      <w:r>
        <w:t xml:space="preserve">e Gardinertől remél segítséget, </w:t>
      </w:r>
      <w:r>
        <w:t>aki egy iszákos, láncdohányo</w:t>
      </w:r>
      <w:r>
        <w:t xml:space="preserve">s és rendkívül ellenszenves nő. </w:t>
      </w:r>
      <w:r>
        <w:t xml:space="preserve">Neki is van egy titka: egy </w:t>
      </w:r>
      <w:r>
        <w:t xml:space="preserve">női kémhálózat ügynöke volt, az </w:t>
      </w:r>
      <w:r>
        <w:t>Alice-hálózaté. Eve lelepleződö</w:t>
      </w:r>
      <w:r>
        <w:t xml:space="preserve">tt, és meg kellett tapasztalnia </w:t>
      </w:r>
      <w:r>
        <w:t>a háború legkegyetlenebb oldal</w:t>
      </w:r>
      <w:r>
        <w:t xml:space="preserve">át. Először nem akar Charlienak </w:t>
      </w:r>
      <w:r>
        <w:t>segíteni, ám a fiatal lány e</w:t>
      </w:r>
      <w:r>
        <w:t xml:space="preserve">gy férfi nevét említi, akit Eve </w:t>
      </w:r>
      <w:r>
        <w:t>egykor szeretett, és aki gyanúja</w:t>
      </w:r>
      <w:r>
        <w:t xml:space="preserve"> szerint elárulta a németeknek. </w:t>
      </w:r>
      <w:r>
        <w:t>Vajon él még a férfi, és más a</w:t>
      </w:r>
      <w:r>
        <w:t xml:space="preserve">sszonyok végzete is az ő lelkén </w:t>
      </w:r>
      <w:r>
        <w:t>szárad? Eve elhatározza, hogy</w:t>
      </w:r>
      <w:r>
        <w:t xml:space="preserve"> kideríti a férfiról az igazat, </w:t>
      </w:r>
      <w:r>
        <w:t>ezért segítséget ajánl Char</w:t>
      </w:r>
      <w:r>
        <w:t xml:space="preserve">lie-nak. Így ketten vágnak neki </w:t>
      </w:r>
      <w:r>
        <w:t xml:space="preserve">Franciaországnak: Eve, hogy </w:t>
      </w:r>
      <w:r>
        <w:t xml:space="preserve">kiegyenlítse a számlát, Charlie </w:t>
      </w:r>
      <w:r>
        <w:t>pedig, hogy végre békére leljen.</w:t>
      </w:r>
    </w:p>
    <w:p w:rsidR="00EA2B71" w:rsidRDefault="00EA2B71" w:rsidP="00EA2B71">
      <w:pPr>
        <w:jc w:val="both"/>
      </w:pPr>
    </w:p>
    <w:p w:rsidR="00EA2B71" w:rsidRDefault="00EA2B71" w:rsidP="00EA2B71">
      <w:pPr>
        <w:jc w:val="both"/>
      </w:pPr>
      <w:r>
        <w:t>Ajánlók</w:t>
      </w:r>
    </w:p>
    <w:p w:rsidR="00EA2B71" w:rsidRDefault="00EA2B71" w:rsidP="00EA2B71">
      <w:pPr>
        <w:jc w:val="both"/>
      </w:pPr>
    </w:p>
    <w:p w:rsidR="00EA2B71" w:rsidRDefault="00EA2B71" w:rsidP="00EA2B71">
      <w:pPr>
        <w:jc w:val="both"/>
      </w:pPr>
      <w:r>
        <w:t>„Ebből a sodró lendületű történetből nem</w:t>
      </w:r>
    </w:p>
    <w:p w:rsidR="00EA2B71" w:rsidRDefault="00EA2B71" w:rsidP="00EA2B71">
      <w:pPr>
        <w:jc w:val="both"/>
      </w:pPr>
      <w:r>
        <w:t>hiányoznak az elszánt női szereplők, sem a</w:t>
      </w:r>
    </w:p>
    <w:p w:rsidR="00EA2B71" w:rsidRDefault="00EA2B71" w:rsidP="00EA2B71">
      <w:pPr>
        <w:jc w:val="both"/>
      </w:pPr>
      <w:r>
        <w:t>gazemberek, sem a drámai helyzetek. Quinn</w:t>
      </w:r>
    </w:p>
    <w:p w:rsidR="00EA2B71" w:rsidRDefault="00EA2B71" w:rsidP="00EA2B71">
      <w:pPr>
        <w:jc w:val="both"/>
      </w:pPr>
      <w:r>
        <w:t>bonyolult szövedékű, megnyerő karaktereket</w:t>
      </w:r>
    </w:p>
    <w:p w:rsidR="00EA2B71" w:rsidRDefault="00EA2B71" w:rsidP="00EA2B71">
      <w:pPr>
        <w:jc w:val="both"/>
      </w:pPr>
      <w:r>
        <w:t>felvonultató műve a történelmi regények, a</w:t>
      </w:r>
    </w:p>
    <w:p w:rsidR="00EA2B71" w:rsidRDefault="00EA2B71" w:rsidP="00EA2B71">
      <w:pPr>
        <w:jc w:val="both"/>
      </w:pPr>
      <w:r>
        <w:t>kémregények és a női regények lebilincselő</w:t>
      </w:r>
    </w:p>
    <w:p w:rsidR="00EA2B71" w:rsidRDefault="00EA2B71" w:rsidP="00EA2B71">
      <w:pPr>
        <w:jc w:val="both"/>
      </w:pPr>
      <w:r>
        <w:t>keveréke, amely valóban méltán tart számot</w:t>
      </w:r>
    </w:p>
    <w:p w:rsidR="00EA2B71" w:rsidRDefault="00EA2B71" w:rsidP="00EA2B71">
      <w:pPr>
        <w:jc w:val="both"/>
      </w:pPr>
      <w:r>
        <w:t>mindenki érdeklődésére.”</w:t>
      </w:r>
    </w:p>
    <w:p w:rsidR="00EA2B71" w:rsidRDefault="00EA2B71" w:rsidP="00EA2B71">
      <w:pPr>
        <w:jc w:val="both"/>
      </w:pPr>
      <w:r>
        <w:t>Library J</w:t>
      </w:r>
      <w:r>
        <w:t>ournal</w:t>
      </w:r>
    </w:p>
    <w:p w:rsidR="00EA2B71" w:rsidRDefault="00EA2B71" w:rsidP="00EA2B71">
      <w:pPr>
        <w:jc w:val="both"/>
      </w:pPr>
    </w:p>
    <w:p w:rsidR="00EA2B71" w:rsidRDefault="00EA2B71" w:rsidP="00EA2B71">
      <w:pPr>
        <w:jc w:val="both"/>
      </w:pPr>
      <w:r>
        <w:t>„Quinn a műfaj egyik legjobb szerzőjeként</w:t>
      </w:r>
    </w:p>
    <w:p w:rsidR="00EA2B71" w:rsidRDefault="00EA2B71" w:rsidP="00EA2B71">
      <w:pPr>
        <w:jc w:val="both"/>
      </w:pPr>
      <w:r>
        <w:t>teszi le a névjegyét. A cselekmény izgalmas,</w:t>
      </w:r>
    </w:p>
    <w:p w:rsidR="00EA2B71" w:rsidRDefault="00EA2B71" w:rsidP="00EA2B71">
      <w:pPr>
        <w:jc w:val="both"/>
      </w:pPr>
      <w:r>
        <w:t>lélegzetelállító sebességű, az elbeszélés pedig</w:t>
      </w:r>
    </w:p>
    <w:p w:rsidR="00EA2B71" w:rsidRDefault="00EA2B71" w:rsidP="00EA2B71">
      <w:pPr>
        <w:jc w:val="both"/>
      </w:pPr>
      <w:r>
        <w:t>eleven, és részleteket éppen csak a szükséges</w:t>
      </w:r>
    </w:p>
    <w:p w:rsidR="00EA2B71" w:rsidRDefault="00EA2B71" w:rsidP="00EA2B71">
      <w:pPr>
        <w:jc w:val="both"/>
      </w:pPr>
      <w:r>
        <w:t>mértékben taglal. ”</w:t>
      </w:r>
    </w:p>
    <w:p w:rsidR="00EA2B71" w:rsidRDefault="00EA2B71" w:rsidP="00EA2B71">
      <w:pPr>
        <w:jc w:val="both"/>
      </w:pPr>
      <w:r>
        <w:t>B</w:t>
      </w:r>
      <w:r>
        <w:t>ookPage</w:t>
      </w:r>
    </w:p>
    <w:p w:rsidR="00EA2B71" w:rsidRDefault="00EA2B71" w:rsidP="00EA2B71">
      <w:pPr>
        <w:jc w:val="both"/>
      </w:pPr>
    </w:p>
    <w:p w:rsidR="00EA2B71" w:rsidRDefault="00EA2B71" w:rsidP="00EA2B71">
      <w:pPr>
        <w:jc w:val="both"/>
      </w:pPr>
      <w:r>
        <w:t>„Tökéletesen megírt, részletgazdag történet,</w:t>
      </w:r>
    </w:p>
    <w:p w:rsidR="00EA2B71" w:rsidRDefault="00EA2B71" w:rsidP="00EA2B71">
      <w:pPr>
        <w:jc w:val="both"/>
      </w:pPr>
      <w:r>
        <w:t>melynek rajongói várakozással telve kísérik</w:t>
      </w:r>
    </w:p>
    <w:p w:rsidR="00EA2B71" w:rsidRDefault="00EA2B71" w:rsidP="00EA2B71">
      <w:pPr>
        <w:jc w:val="both"/>
      </w:pPr>
      <w:r>
        <w:t>majd figyelemmel a szereplők jellemének</w:t>
      </w:r>
    </w:p>
    <w:p w:rsidR="00EA2B71" w:rsidRDefault="00EA2B71" w:rsidP="00EA2B71">
      <w:pPr>
        <w:jc w:val="both"/>
      </w:pPr>
      <w:r>
        <w:t>kibontakozását. A szerző mellbevágó erejű,</w:t>
      </w:r>
    </w:p>
    <w:p w:rsidR="00EA2B71" w:rsidRDefault="00EA2B71" w:rsidP="00EA2B71">
      <w:pPr>
        <w:jc w:val="both"/>
      </w:pPr>
      <w:r>
        <w:t>letehetetlen olvasmánnyal rukkolt elő.”</w:t>
      </w:r>
    </w:p>
    <w:p w:rsidR="00EA2B71" w:rsidRDefault="00EA2B71" w:rsidP="00EA2B71">
      <w:pPr>
        <w:jc w:val="both"/>
      </w:pPr>
      <w:r>
        <w:t>Romantic Times Book R</w:t>
      </w:r>
      <w:r>
        <w:t>eviews</w:t>
      </w:r>
    </w:p>
    <w:p w:rsidR="00EA2B71" w:rsidRDefault="00EA2B71" w:rsidP="00EA2B71">
      <w:pPr>
        <w:jc w:val="both"/>
      </w:pPr>
    </w:p>
    <w:p w:rsidR="00EA2B71" w:rsidRDefault="00EA2B71" w:rsidP="00EA2B71">
      <w:pPr>
        <w:jc w:val="both"/>
      </w:pPr>
      <w:r>
        <w:t>„Az író a két szálon játszódó, kontinenseken</w:t>
      </w:r>
    </w:p>
    <w:p w:rsidR="00EA2B71" w:rsidRDefault="00EA2B71" w:rsidP="00EA2B71">
      <w:pPr>
        <w:jc w:val="both"/>
      </w:pPr>
      <w:r>
        <w:t>és évtizedeken átívelő regényében az emberi</w:t>
      </w:r>
    </w:p>
    <w:p w:rsidR="00EA2B71" w:rsidRDefault="00EA2B71" w:rsidP="00EA2B71">
      <w:pPr>
        <w:jc w:val="both"/>
      </w:pPr>
      <w:r>
        <w:t>érzelmek minden húrján játszik, valamint a</w:t>
      </w:r>
    </w:p>
    <w:p w:rsidR="00EA2B71" w:rsidRDefault="00EA2B71" w:rsidP="00EA2B71">
      <w:pPr>
        <w:jc w:val="both"/>
      </w:pPr>
      <w:r>
        <w:t>szálakat nagyhatású végkifejletben sodorja</w:t>
      </w:r>
    </w:p>
    <w:p w:rsidR="00EA2B71" w:rsidRDefault="00EA2B71" w:rsidP="00EA2B71">
      <w:pPr>
        <w:jc w:val="both"/>
      </w:pPr>
      <w:r>
        <w:t>össze.”</w:t>
      </w:r>
    </w:p>
    <w:p w:rsidR="00EA2B71" w:rsidRDefault="00EA2B71" w:rsidP="00EA2B71">
      <w:pPr>
        <w:jc w:val="both"/>
      </w:pPr>
      <w:r>
        <w:t>A</w:t>
      </w:r>
      <w:r>
        <w:t>mazon</w:t>
      </w:r>
    </w:p>
    <w:p w:rsidR="00EA2B71" w:rsidRDefault="00EA2B71" w:rsidP="00EA2B71">
      <w:pPr>
        <w:jc w:val="both"/>
      </w:pPr>
    </w:p>
    <w:p w:rsidR="00EA2B71" w:rsidRDefault="00EA2B71" w:rsidP="00EA2B71">
      <w:pPr>
        <w:jc w:val="both"/>
      </w:pPr>
      <w:r>
        <w:t>„Hosszú idő óta ez a legjobb könyv, amely a</w:t>
      </w:r>
    </w:p>
    <w:p w:rsidR="00EA2B71" w:rsidRDefault="00EA2B71" w:rsidP="00EA2B71">
      <w:pPr>
        <w:jc w:val="both"/>
      </w:pPr>
      <w:r>
        <w:t>kezembe került; csak úgy olvastatja magát.</w:t>
      </w:r>
    </w:p>
    <w:p w:rsidR="00EA2B71" w:rsidRDefault="00EA2B71" w:rsidP="00EA2B71">
      <w:pPr>
        <w:jc w:val="both"/>
      </w:pPr>
      <w:r>
        <w:t>Kate Quinn ragyogóan ért a meseszövéshez,</w:t>
      </w:r>
    </w:p>
    <w:p w:rsidR="00EA2B71" w:rsidRDefault="00EA2B71" w:rsidP="00EA2B71">
      <w:pPr>
        <w:jc w:val="both"/>
      </w:pPr>
      <w:r>
        <w:t>és remekül megírt prózájában ábrázolja az</w:t>
      </w:r>
    </w:p>
    <w:p w:rsidR="00EA2B71" w:rsidRDefault="00EA2B71" w:rsidP="00EA2B71">
      <w:pPr>
        <w:jc w:val="both"/>
      </w:pPr>
      <w:r>
        <w:t>Alice-hálózat erős és bátor női karaktereit.</w:t>
      </w:r>
    </w:p>
    <w:p w:rsidR="00EA2B71" w:rsidRDefault="00EA2B71" w:rsidP="00EA2B71">
      <w:pPr>
        <w:jc w:val="both"/>
      </w:pPr>
      <w:r>
        <w:t>Imádtam minden szavát! Kötelező olvasmány</w:t>
      </w:r>
    </w:p>
    <w:p w:rsidR="00EA2B71" w:rsidRDefault="00EA2B71" w:rsidP="00EA2B71">
      <w:pPr>
        <w:jc w:val="both"/>
      </w:pPr>
      <w:r>
        <w:t>az első és a második világháborús regények</w:t>
      </w:r>
    </w:p>
    <w:p w:rsidR="00EA2B71" w:rsidRDefault="00EA2B71" w:rsidP="00EA2B71">
      <w:pPr>
        <w:jc w:val="both"/>
      </w:pPr>
      <w:r>
        <w:t>rajongói számára.”</w:t>
      </w:r>
    </w:p>
    <w:p w:rsidR="00EA2B71" w:rsidRDefault="00EA2B71" w:rsidP="00EA2B71">
      <w:pPr>
        <w:jc w:val="both"/>
      </w:pPr>
      <w:r>
        <w:t>Barnes&amp;N</w:t>
      </w:r>
      <w:bookmarkStart w:id="0" w:name="_GoBack"/>
      <w:bookmarkEnd w:id="0"/>
      <w:r>
        <w:t>oble</w:t>
      </w:r>
    </w:p>
    <w:sectPr w:rsidR="00EA2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36"/>
    <w:rsid w:val="00205A39"/>
    <w:rsid w:val="00BE0136"/>
    <w:rsid w:val="00EA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834612-866F-450C-8AF0-6331ABE2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2163</Characters>
  <Application>Microsoft Office Word</Application>
  <DocSecurity>0</DocSecurity>
  <Lines>18</Lines>
  <Paragraphs>4</Paragraphs>
  <ScaleCrop>false</ScaleCrop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Bálint Regina</dc:creator>
  <cp:keywords/>
  <dc:description/>
  <cp:lastModifiedBy>Bálint Regina</cp:lastModifiedBy>
  <cp:revision>2</cp:revision>
  <dcterms:created xsi:type="dcterms:W3CDTF">2018-08-08T11:23:00Z</dcterms:created>
  <dcterms:modified xsi:type="dcterms:W3CDTF">2018-08-08T11:26:00Z</dcterms:modified>
</cp:coreProperties>
</file>